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F7" w:rsidRPr="00FA3335" w:rsidRDefault="0027115D" w:rsidP="00E9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по профессиональным </w:t>
      </w:r>
      <w:r w:rsidR="00E93FDB" w:rsidRPr="00FA3335">
        <w:rPr>
          <w:rFonts w:ascii="Times New Roman" w:hAnsi="Times New Roman" w:cs="Times New Roman"/>
          <w:b/>
          <w:sz w:val="28"/>
          <w:szCs w:val="28"/>
        </w:rPr>
        <w:t>квалификаци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E93FDB" w:rsidRPr="00FA333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418DB">
        <w:rPr>
          <w:rFonts w:ascii="Times New Roman" w:hAnsi="Times New Roman" w:cs="Times New Roman"/>
          <w:b/>
          <w:sz w:val="28"/>
          <w:szCs w:val="28"/>
        </w:rPr>
        <w:t>строитель</w:t>
      </w:r>
      <w:r>
        <w:rPr>
          <w:rFonts w:ascii="Times New Roman" w:hAnsi="Times New Roman" w:cs="Times New Roman"/>
          <w:b/>
          <w:sz w:val="28"/>
          <w:szCs w:val="28"/>
        </w:rPr>
        <w:t>стве</w:t>
      </w:r>
    </w:p>
    <w:p w:rsidR="00E93FDB" w:rsidRPr="00FA3335" w:rsidRDefault="00E93FDB" w:rsidP="00E93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35">
        <w:rPr>
          <w:rFonts w:ascii="Times New Roman" w:hAnsi="Times New Roman" w:cs="Times New Roman"/>
          <w:sz w:val="28"/>
          <w:szCs w:val="28"/>
        </w:rPr>
        <w:t>Состав</w:t>
      </w:r>
    </w:p>
    <w:p w:rsidR="00E93FDB" w:rsidRPr="00FA3335" w:rsidRDefault="00E93FDB" w:rsidP="00E93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35">
        <w:rPr>
          <w:rFonts w:ascii="Times New Roman" w:hAnsi="Times New Roman" w:cs="Times New Roman"/>
          <w:sz w:val="28"/>
          <w:szCs w:val="28"/>
        </w:rPr>
        <w:t>Руководство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"/>
        <w:gridCol w:w="1815"/>
        <w:gridCol w:w="2049"/>
        <w:gridCol w:w="5046"/>
      </w:tblGrid>
      <w:tr w:rsidR="00E93FDB" w:rsidTr="00DB4748">
        <w:tc>
          <w:tcPr>
            <w:tcW w:w="440" w:type="dxa"/>
            <w:vAlign w:val="center"/>
          </w:tcPr>
          <w:p w:rsidR="00E93FDB" w:rsidRPr="00FA3335" w:rsidRDefault="00E93FDB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:rsidR="00E93FDB" w:rsidRPr="00FA3335" w:rsidRDefault="00F57C28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E93FDB" w:rsidRPr="002418DB" w:rsidRDefault="00E93FDB" w:rsidP="00DB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Ишин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166" w:type="dxa"/>
            <w:vAlign w:val="center"/>
          </w:tcPr>
          <w:p w:rsidR="00E93FDB" w:rsidRDefault="00F57C28" w:rsidP="00D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</w:t>
            </w:r>
            <w:r w:rsidR="003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4B3E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объединения строителей, председатель Комитета по профессиональному образованию Национального объединения строителей</w:t>
            </w:r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очетный </w:t>
            </w:r>
            <w:r w:rsid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 Росси</w:t>
            </w:r>
            <w:r w:rsid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996AD4" w:rsidRPr="00FA3335" w:rsidRDefault="00996AD4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DB" w:rsidTr="0027115D">
        <w:trPr>
          <w:trHeight w:val="1870"/>
        </w:trPr>
        <w:tc>
          <w:tcPr>
            <w:tcW w:w="440" w:type="dxa"/>
            <w:vAlign w:val="center"/>
          </w:tcPr>
          <w:p w:rsidR="00E93FDB" w:rsidRPr="00FA3335" w:rsidRDefault="00E93FDB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:rsidR="00E93FDB" w:rsidRPr="00FA3335" w:rsidRDefault="00E93FDB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6" w:type="dxa"/>
            <w:vAlign w:val="center"/>
          </w:tcPr>
          <w:p w:rsidR="00E93FDB" w:rsidRPr="002418DB" w:rsidRDefault="00E93FDB" w:rsidP="00DB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Веретельников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5166" w:type="dxa"/>
            <w:vAlign w:val="center"/>
          </w:tcPr>
          <w:p w:rsidR="00996AD4" w:rsidRPr="0007792B" w:rsidRDefault="00F57C28" w:rsidP="009D74F4">
            <w:pPr>
              <w:spacing w:line="300" w:lineRule="atLeast"/>
              <w:jc w:val="center"/>
              <w:textAlignment w:val="baseline"/>
            </w:pPr>
            <w:r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вице-президент Российск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строительного </w:t>
            </w:r>
            <w:r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</w:t>
            </w:r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</w:t>
            </w:r>
            <w:r w:rsid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 Марий-Эл, </w:t>
            </w:r>
            <w:r w:rsid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очётный </w:t>
            </w:r>
            <w:r w:rsid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 России и </w:t>
            </w:r>
            <w:proofErr w:type="spellStart"/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="00FA3335" w:rsidRPr="00F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3335" w:rsidRPr="00F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академик, профессор Академии проблем безопасности, обороны и правопорядка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93FDB" w:rsidRPr="002418DB" w:rsidRDefault="00DB4748" w:rsidP="00E93F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E93FDB" w:rsidRPr="002418DB">
        <w:rPr>
          <w:rFonts w:ascii="Times New Roman" w:hAnsi="Times New Roman" w:cs="Times New Roman"/>
          <w:sz w:val="24"/>
        </w:rPr>
        <w:t>Члены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2126"/>
        <w:gridCol w:w="7"/>
        <w:gridCol w:w="5090"/>
      </w:tblGrid>
      <w:tr w:rsidR="00E93FDB" w:rsidRPr="002418DB" w:rsidTr="00DB4748">
        <w:tc>
          <w:tcPr>
            <w:tcW w:w="456" w:type="dxa"/>
            <w:vAlign w:val="center"/>
          </w:tcPr>
          <w:p w:rsidR="00E93FDB" w:rsidRPr="002418DB" w:rsidRDefault="002418DB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gridSpan w:val="3"/>
            <w:vAlign w:val="center"/>
          </w:tcPr>
          <w:p w:rsidR="00E93FDB" w:rsidRPr="00A05AB3" w:rsidRDefault="00E93F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>Збрицкий</w:t>
            </w:r>
            <w:proofErr w:type="spellEnd"/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5090" w:type="dxa"/>
          </w:tcPr>
          <w:p w:rsidR="00A05AB3" w:rsidRPr="00A05AB3" w:rsidRDefault="00F57C28" w:rsidP="009D74F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</w:t>
            </w:r>
            <w:hyperlink r:id="rId5" w:history="1">
              <w:r w:rsidRPr="00A05A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нститута дополнительного профессионального образования ГАСИС НИУ В</w:t>
              </w:r>
            </w:hyperlink>
            <w:r w:rsidR="00CA4B3E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ысшей школы экономики</w:t>
            </w:r>
            <w:r w:rsidR="00FA3335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5AB3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335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аслуженный деятель науки Российской Федерации, </w:t>
            </w:r>
            <w:proofErr w:type="spellStart"/>
            <w:r w:rsidR="00FA3335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="00FA3335"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  <w:r w:rsidR="0007792B" w:rsidRPr="0007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27115D" w:rsidRDefault="0007792B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A05AB3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</w:t>
            </w:r>
            <w:proofErr w:type="spellEnd"/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5090" w:type="dxa"/>
          </w:tcPr>
          <w:p w:rsidR="00A05AB3" w:rsidRPr="0007792B" w:rsidRDefault="00B828E8" w:rsidP="00B8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F"/>
              </w:rPr>
              <w:t>Директор Межотраслевого института повышения квалификации и переподготовки кадров Нижегородского государственного архитектурно-строительного университета</w:t>
            </w:r>
            <w:r w:rsidR="002418DB" w:rsidRPr="00A05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AB3"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418DB"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очетный работник высшего профессионального образования России</w:t>
            </w:r>
            <w:r w:rsidR="002418DB" w:rsidRPr="00A05AB3">
              <w:rPr>
                <w:rFonts w:ascii="Times New Roman" w:hAnsi="Times New Roman" w:cs="Times New Roman"/>
                <w:sz w:val="24"/>
                <w:szCs w:val="24"/>
              </w:rPr>
              <w:t xml:space="preserve"> к.т.н., профессор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27115D" w:rsidRDefault="0027115D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A05AB3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Александр Анатольевич</w:t>
            </w:r>
          </w:p>
        </w:tc>
        <w:tc>
          <w:tcPr>
            <w:tcW w:w="5090" w:type="dxa"/>
          </w:tcPr>
          <w:p w:rsidR="002418DB" w:rsidRPr="00A05AB3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проректор Государственной академии строительства и жилищно-коммунального комплекса России, </w:t>
            </w:r>
            <w:proofErr w:type="spellStart"/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д.т.н</w:t>
            </w:r>
            <w:proofErr w:type="spellEnd"/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профессор</w:t>
            </w:r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27115D" w:rsidRDefault="0027115D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A05AB3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B3">
              <w:rPr>
                <w:rFonts w:ascii="Times New Roman" w:hAnsi="Times New Roman" w:cs="Times New Roman"/>
                <w:b/>
                <w:sz w:val="24"/>
                <w:szCs w:val="24"/>
              </w:rPr>
              <w:t>Гинзбург Александр Витальевич</w:t>
            </w:r>
          </w:p>
        </w:tc>
        <w:tc>
          <w:tcPr>
            <w:tcW w:w="5090" w:type="dxa"/>
          </w:tcPr>
          <w:p w:rsidR="00A05AB3" w:rsidRPr="00A05AB3" w:rsidRDefault="00A05AB3" w:rsidP="00241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Учебно-методического Совета по развитию дополнительного профессионального образования (УМС ДПО) Учебно-методического объединения (УМО) высших учебных заведений Российской Федерации по образованию в области строительства и Международной ассоциации строительных высших учебных заведений (АСВ).</w:t>
            </w:r>
          </w:p>
          <w:p w:rsidR="00A05AB3" w:rsidRPr="00A05AB3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НИУ</w:t>
            </w:r>
            <w:r w:rsidRPr="00A0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hyperlink r:id="rId6" w:history="1">
              <w:r w:rsidRPr="00A05AB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нститута дополнительного профессионального образования</w:t>
              </w:r>
            </w:hyperlink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Московского государствен</w:t>
            </w:r>
            <w:r w:rsidR="00A05AB3"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строительного университета</w:t>
            </w:r>
            <w:r w:rsidRPr="00A0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д.т.н., профессор</w:t>
            </w:r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DB4748" w:rsidRDefault="0027115D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Гримитлин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090" w:type="dxa"/>
          </w:tcPr>
          <w:p w:rsidR="00A05AB3" w:rsidRPr="002418DB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Национального объединения проектировщиков, Президент Северо-Западного межрегионального центра </w:t>
            </w:r>
            <w:r w:rsidRPr="0024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инженеров по отоплению, вентиляции и кондиционированию воздуха (НП «АВОК СЕВЕРО-ЗАПАД»)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СРО НП «Инженерные системы – монтаж»</w:t>
            </w:r>
            <w:r w:rsidR="00AE7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Почетный строитель, 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д.т.н., профессор</w:t>
            </w:r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DB4748" w:rsidRDefault="0027115D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Дьяков Иван Григорьевич</w:t>
            </w:r>
          </w:p>
        </w:tc>
        <w:tc>
          <w:tcPr>
            <w:tcW w:w="5090" w:type="dxa"/>
          </w:tcPr>
          <w:p w:rsidR="00A05AB3" w:rsidRPr="002418DB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Вице-президент Национального Лифтового Союза Председатель Комитета по системам инженерно-технического обеспечения зданий и сооружений Национального объединения строителей</w:t>
            </w: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НП «Саморегулируемая организация «Межрегиональное объединение лифтовых организаций» (НП СРО «МОЛО»), Почетный </w:t>
            </w:r>
            <w:r w:rsidR="00A05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>троитель России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742F" w:rsidRPr="002418DB" w:rsidTr="00DB4748">
        <w:tc>
          <w:tcPr>
            <w:tcW w:w="456" w:type="dxa"/>
            <w:vAlign w:val="center"/>
          </w:tcPr>
          <w:p w:rsidR="00CC742F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  <w:gridSpan w:val="3"/>
            <w:vAlign w:val="center"/>
          </w:tcPr>
          <w:p w:rsidR="00CC742F" w:rsidRPr="002418DB" w:rsidRDefault="00CC742F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090" w:type="dxa"/>
          </w:tcPr>
          <w:p w:rsidR="0007792B" w:rsidRPr="0007792B" w:rsidRDefault="0007792B" w:rsidP="0007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ревизионной комиссии </w:t>
            </w:r>
            <w:r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Национального объединения организаций в области энергосбережения и повышения энергетической эффективности,</w:t>
            </w:r>
          </w:p>
          <w:p w:rsidR="0007792B" w:rsidRPr="002418DB" w:rsidRDefault="0007792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Консультативного Совета при Председателе Комитета </w:t>
            </w:r>
            <w:proofErr w:type="spellStart"/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Думы Федерального Собрания </w:t>
            </w:r>
            <w:proofErr w:type="spellStart"/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07792B">
              <w:rPr>
                <w:rFonts w:ascii="Times New Roman" w:eastAsia="Calibri" w:hAnsi="Times New Roman" w:cs="Times New Roman"/>
                <w:sz w:val="24"/>
                <w:szCs w:val="24"/>
              </w:rPr>
              <w:t>̆ Федерации по энергетике</w:t>
            </w:r>
            <w:r w:rsidR="002431FE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Председатель Правления</w:t>
            </w:r>
            <w:r w:rsidR="00CC742F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 СРО «Приволжская гильдия строителей»</w:t>
            </w:r>
          </w:p>
        </w:tc>
      </w:tr>
      <w:tr w:rsidR="00CC742F" w:rsidRPr="002418DB" w:rsidTr="00DB4748">
        <w:tc>
          <w:tcPr>
            <w:tcW w:w="456" w:type="dxa"/>
            <w:vAlign w:val="center"/>
          </w:tcPr>
          <w:p w:rsidR="00CC742F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  <w:gridSpan w:val="3"/>
            <w:vAlign w:val="center"/>
          </w:tcPr>
          <w:p w:rsidR="00CC742F" w:rsidRPr="002418DB" w:rsidRDefault="00CC742F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Котенков Петр Александрович</w:t>
            </w:r>
          </w:p>
        </w:tc>
        <w:tc>
          <w:tcPr>
            <w:tcW w:w="5090" w:type="dxa"/>
          </w:tcPr>
          <w:p w:rsidR="0007792B" w:rsidRPr="002418DB" w:rsidRDefault="00CC742F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юридического департамента – заместителя аппарата Общероссийской негосударственной некоммерческой организации «Национальное объединение саморегулируемых организаций, основанных на членстве лиц, выполняющих инженерные изыскания»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115D" w:rsidRPr="002418DB" w:rsidTr="00DB4748">
        <w:tc>
          <w:tcPr>
            <w:tcW w:w="456" w:type="dxa"/>
            <w:vAlign w:val="center"/>
          </w:tcPr>
          <w:p w:rsidR="0027115D" w:rsidRPr="00CC742F" w:rsidRDefault="00CC742F" w:rsidP="0027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  <w:gridSpan w:val="3"/>
            <w:vAlign w:val="center"/>
          </w:tcPr>
          <w:p w:rsidR="0027115D" w:rsidRPr="002418DB" w:rsidRDefault="0027115D" w:rsidP="0027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090" w:type="dxa"/>
          </w:tcPr>
          <w:p w:rsidR="0027115D" w:rsidRPr="00A83097" w:rsidRDefault="00C76E2F" w:rsidP="009D74F4">
            <w:pPr>
              <w:shd w:val="clear" w:color="auto" w:fill="FFFFFF"/>
              <w:spacing w:line="32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Генеральный директор НП СРО «ГЛАВКУЗБАС</w:t>
            </w:r>
            <w:r w:rsidR="00F442E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РОЙ», </w:t>
            </w:r>
            <w:r w:rsidR="005850B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Член Совета Национального объединения застройщиков жилья,</w:t>
            </w:r>
            <w:r w:rsidR="0007792B" w:rsidRPr="0007792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27115D" w:rsidRPr="00A830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Почетный строитель России, почетный строитель Кузбасса</w:t>
            </w:r>
            <w:r w:rsidR="0007792B" w:rsidRPr="0007792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</w:tc>
      </w:tr>
      <w:tr w:rsidR="00E93FDB" w:rsidRPr="002418DB" w:rsidTr="00DB4748">
        <w:tc>
          <w:tcPr>
            <w:tcW w:w="456" w:type="dxa"/>
            <w:vAlign w:val="center"/>
          </w:tcPr>
          <w:p w:rsidR="00E93F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gridSpan w:val="3"/>
            <w:vAlign w:val="center"/>
          </w:tcPr>
          <w:p w:rsidR="00E93FDB" w:rsidRPr="002418DB" w:rsidRDefault="00E93F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Лысов Сергей Николаевич</w:t>
            </w:r>
          </w:p>
        </w:tc>
        <w:tc>
          <w:tcPr>
            <w:tcW w:w="5090" w:type="dxa"/>
          </w:tcPr>
          <w:p w:rsidR="00FA3335" w:rsidRPr="002418DB" w:rsidRDefault="00FA3335" w:rsidP="00FA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Самарского государственного архитектурно-строительного университета, </w:t>
            </w:r>
          </w:p>
          <w:p w:rsidR="00FA3335" w:rsidRPr="002418DB" w:rsidRDefault="00FA3335" w:rsidP="00FA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директор Межотраслевого института дополнительного профессионального образования (МИДПО) СГАСУ</w:t>
            </w:r>
          </w:p>
          <w:p w:rsidR="00A05AB3" w:rsidRPr="002418DB" w:rsidRDefault="00142AEF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 w:rsidR="00FA3335" w:rsidRPr="002418DB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="009D74F4"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15D" w:rsidRPr="002418DB" w:rsidTr="00DB4748">
        <w:tc>
          <w:tcPr>
            <w:tcW w:w="456" w:type="dxa"/>
            <w:vAlign w:val="center"/>
          </w:tcPr>
          <w:p w:rsidR="0027115D" w:rsidRPr="00CC742F" w:rsidRDefault="00CC742F" w:rsidP="0027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  <w:gridSpan w:val="3"/>
            <w:vAlign w:val="center"/>
          </w:tcPr>
          <w:p w:rsidR="0027115D" w:rsidRPr="00A05AB3" w:rsidRDefault="0027115D" w:rsidP="0027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Панибратов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5090" w:type="dxa"/>
          </w:tcPr>
          <w:p w:rsidR="0027115D" w:rsidRPr="0027115D" w:rsidRDefault="0027115D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Академик, Председатель президиума Северо-Западного регионального отделения Российской академии архитектуры и строительных наук, Почетный ректор </w:t>
            </w:r>
            <w:r w:rsidRP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Санкт-Петербургского государственного архитектурно-строительного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Научный руководитель </w:t>
            </w:r>
            <w:r w:rsidRP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Института повышения квалификации и профессиональной переподготовки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СПбГАСУ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Почетный работник высшего </w:t>
            </w:r>
            <w:r w:rsidRP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профессионального образования России,</w:t>
            </w:r>
            <w:r w:rsidRPr="00A0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.э.н.,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bookmarkStart w:id="0" w:name="_GoBack"/>
        <w:bookmarkEnd w:id="0"/>
      </w:tr>
      <w:tr w:rsidR="002418DB" w:rsidRPr="002418DB" w:rsidTr="00DB4748">
        <w:tc>
          <w:tcPr>
            <w:tcW w:w="456" w:type="dxa"/>
            <w:vAlign w:val="center"/>
          </w:tcPr>
          <w:p w:rsidR="002418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Парикова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090" w:type="dxa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центрального обучения </w:t>
            </w:r>
          </w:p>
          <w:p w:rsidR="00A05AB3" w:rsidRPr="002418DB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A05AB3">
              <w:rPr>
                <w:rFonts w:ascii="Times New Roman" w:hAnsi="Times New Roman" w:cs="Times New Roman"/>
                <w:sz w:val="24"/>
                <w:szCs w:val="24"/>
              </w:rPr>
              <w:t>потребителей продукции КНАУФ, к</w:t>
            </w: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FDB" w:rsidRPr="002418DB" w:rsidTr="00DB4748">
        <w:tc>
          <w:tcPr>
            <w:tcW w:w="456" w:type="dxa"/>
            <w:vAlign w:val="center"/>
          </w:tcPr>
          <w:p w:rsidR="00E93F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gridSpan w:val="3"/>
            <w:vAlign w:val="center"/>
          </w:tcPr>
          <w:p w:rsidR="00E93FDB" w:rsidRPr="002418DB" w:rsidRDefault="00E93F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Сошенко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5090" w:type="dxa"/>
          </w:tcPr>
          <w:p w:rsidR="00A05AB3" w:rsidRPr="002418DB" w:rsidRDefault="00142AEF" w:rsidP="0007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профсоюза работников строительства и строительства и промышленности строительных материалов Р</w:t>
            </w:r>
            <w:r w:rsidR="002418DB"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оссии</w:t>
            </w:r>
            <w:r w:rsidR="0007792B" w:rsidRPr="00077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7" w:history="1">
              <w:r w:rsidR="00996AD4" w:rsidRPr="005A24BB">
                <w:rPr>
                  <w:rStyle w:val="a4"/>
                </w:rPr>
                <w:t>strop5@mail.ru</w:t>
              </w:r>
            </w:hyperlink>
          </w:p>
        </w:tc>
      </w:tr>
      <w:tr w:rsidR="002418DB" w:rsidRPr="002418DB" w:rsidTr="009D74F4">
        <w:trPr>
          <w:trHeight w:val="740"/>
        </w:trPr>
        <w:tc>
          <w:tcPr>
            <w:tcW w:w="456" w:type="dxa"/>
            <w:vAlign w:val="center"/>
          </w:tcPr>
          <w:p w:rsidR="002418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5090" w:type="dxa"/>
          </w:tcPr>
          <w:p w:rsidR="004F55AB" w:rsidRPr="002418DB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 НП «Саморегулируемая организация "Союз строителей Камчатки", </w:t>
            </w:r>
            <w:r w:rsid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очетный </w:t>
            </w:r>
            <w:r w:rsidR="00A05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 России</w:t>
            </w:r>
          </w:p>
        </w:tc>
      </w:tr>
      <w:tr w:rsidR="0027115D" w:rsidRPr="002418DB" w:rsidTr="00DB4748">
        <w:tc>
          <w:tcPr>
            <w:tcW w:w="456" w:type="dxa"/>
            <w:vAlign w:val="center"/>
          </w:tcPr>
          <w:p w:rsidR="0027115D" w:rsidRPr="00CC742F" w:rsidRDefault="00CC742F" w:rsidP="0027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  <w:gridSpan w:val="3"/>
            <w:vAlign w:val="center"/>
          </w:tcPr>
          <w:p w:rsidR="0027115D" w:rsidRDefault="0027115D" w:rsidP="0027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090" w:type="dxa"/>
          </w:tcPr>
          <w:p w:rsidR="0027115D" w:rsidRPr="00A83097" w:rsidRDefault="0027115D" w:rsidP="009D74F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441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Генеральный директор ООО «Институт развития квалификаций и компетенций в строительстве и жилищно-коммунальном </w:t>
            </w:r>
            <w:proofErr w:type="gramStart"/>
            <w:r w:rsidRPr="002441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хозяйстве»</w:t>
            </w:r>
            <w:r w:rsidR="0007792B" w:rsidRPr="0007792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  <w:proofErr w:type="gramEnd"/>
          </w:p>
        </w:tc>
      </w:tr>
      <w:tr w:rsidR="002418DB" w:rsidRPr="002418DB" w:rsidTr="00DB4748">
        <w:tc>
          <w:tcPr>
            <w:tcW w:w="456" w:type="dxa"/>
            <w:vAlign w:val="center"/>
          </w:tcPr>
          <w:p w:rsidR="002418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  <w:gridSpan w:val="3"/>
            <w:vAlign w:val="center"/>
          </w:tcPr>
          <w:p w:rsidR="002418DB" w:rsidRPr="002418DB" w:rsidRDefault="002418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Хвоинский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Адамович</w:t>
            </w:r>
          </w:p>
        </w:tc>
        <w:tc>
          <w:tcPr>
            <w:tcW w:w="5090" w:type="dxa"/>
          </w:tcPr>
          <w:p w:rsidR="00A05AB3" w:rsidRPr="002418DB" w:rsidRDefault="002418DB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Совета</w:t>
            </w: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объединения строителей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Председатель Комитета по транспортному строительству </w:t>
            </w: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объединения строителей,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генеральный директор СРО НП «Межрегиональное объединение дорожников</w:t>
            </w:r>
            <w:r w:rsidRPr="002418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18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«СОЮЗДОРСТРОЙ»,</w:t>
            </w:r>
            <w:r w:rsidRPr="002418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строитель Российской Федерации,</w:t>
            </w:r>
            <w:r w:rsidR="00AE7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Почетный строитель России,</w:t>
            </w: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к.т.н.</w:t>
            </w:r>
          </w:p>
        </w:tc>
      </w:tr>
      <w:tr w:rsidR="00E93FDB" w:rsidRPr="002418DB" w:rsidTr="0007792B">
        <w:trPr>
          <w:trHeight w:val="1127"/>
        </w:trPr>
        <w:tc>
          <w:tcPr>
            <w:tcW w:w="456" w:type="dxa"/>
            <w:vAlign w:val="center"/>
          </w:tcPr>
          <w:p w:rsidR="00E93FDB" w:rsidRPr="00CC742F" w:rsidRDefault="00CC742F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  <w:gridSpan w:val="3"/>
            <w:vAlign w:val="center"/>
          </w:tcPr>
          <w:p w:rsidR="00E93FDB" w:rsidRPr="002418DB" w:rsidRDefault="00E93FDB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Шахбанов</w:t>
            </w:r>
            <w:proofErr w:type="spellEnd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</w:t>
            </w:r>
            <w:proofErr w:type="spellStart"/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5090" w:type="dxa"/>
          </w:tcPr>
          <w:p w:rsidR="004633E2" w:rsidRPr="002418DB" w:rsidRDefault="00CA4B3E" w:rsidP="00E9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Совета</w:t>
            </w: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объединения строителей</w:t>
            </w:r>
            <w:r w:rsidR="004633E2"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33E2" w:rsidRPr="002418DB" w:rsidRDefault="004633E2" w:rsidP="00E9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НП СРО «Гильдия строителей </w:t>
            </w:r>
            <w:proofErr w:type="gramStart"/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округа» (НП СРО «ГС СКФО»)</w:t>
            </w:r>
          </w:p>
          <w:p w:rsidR="00A05AB3" w:rsidRPr="002418DB" w:rsidRDefault="004633E2" w:rsidP="009D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строитель Республики Дагестан</w:t>
            </w:r>
          </w:p>
        </w:tc>
      </w:tr>
      <w:tr w:rsidR="000A479E" w:rsidRPr="002418DB" w:rsidTr="000A479E">
        <w:trPr>
          <w:trHeight w:val="934"/>
        </w:trPr>
        <w:tc>
          <w:tcPr>
            <w:tcW w:w="456" w:type="dxa"/>
            <w:vAlign w:val="center"/>
          </w:tcPr>
          <w:p w:rsidR="000A479E" w:rsidRDefault="000A479E" w:rsidP="002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  <w:gridSpan w:val="3"/>
            <w:vAlign w:val="center"/>
          </w:tcPr>
          <w:p w:rsidR="000A479E" w:rsidRPr="002418DB" w:rsidRDefault="000A479E" w:rsidP="002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0A479E" w:rsidRPr="002418DB" w:rsidRDefault="000A479E" w:rsidP="00E9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Представитель Министерства строительства и жилищно-коммунального хозяйства Российской Федерации</w:t>
            </w:r>
          </w:p>
        </w:tc>
      </w:tr>
      <w:tr w:rsidR="0007792B" w:rsidRPr="002418DB" w:rsidTr="008F03BF">
        <w:tc>
          <w:tcPr>
            <w:tcW w:w="9345" w:type="dxa"/>
            <w:gridSpan w:val="5"/>
            <w:vAlign w:val="center"/>
          </w:tcPr>
          <w:p w:rsidR="0007792B" w:rsidRPr="002418DB" w:rsidRDefault="0007792B" w:rsidP="00E9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3FDB" w:rsidRPr="002418DB" w:rsidTr="002418DB">
        <w:tc>
          <w:tcPr>
            <w:tcW w:w="2122" w:type="dxa"/>
            <w:gridSpan w:val="2"/>
          </w:tcPr>
          <w:p w:rsidR="00E93FDB" w:rsidRPr="002418DB" w:rsidRDefault="00E93FDB" w:rsidP="00B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6" w:type="dxa"/>
          </w:tcPr>
          <w:p w:rsidR="00E93FDB" w:rsidRPr="002418DB" w:rsidRDefault="00E93FDB" w:rsidP="00E9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 Надежда Александровна</w:t>
            </w:r>
          </w:p>
        </w:tc>
        <w:tc>
          <w:tcPr>
            <w:tcW w:w="5097" w:type="dxa"/>
            <w:gridSpan w:val="2"/>
          </w:tcPr>
          <w:p w:rsidR="00E93FDB" w:rsidRPr="002418DB" w:rsidRDefault="00E47AC4" w:rsidP="00E4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профессионального образования и квалификационных стандартов </w:t>
            </w:r>
            <w:r w:rsidRPr="0024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объединения строителей</w:t>
            </w:r>
          </w:p>
        </w:tc>
      </w:tr>
    </w:tbl>
    <w:p w:rsidR="00E93FDB" w:rsidRPr="00E93FDB" w:rsidRDefault="00E93FDB" w:rsidP="00CC742F">
      <w:pPr>
        <w:jc w:val="center"/>
      </w:pPr>
    </w:p>
    <w:sectPr w:rsidR="00E93FDB" w:rsidRPr="00E93FDB" w:rsidSect="00FA3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884"/>
    <w:multiLevelType w:val="multilevel"/>
    <w:tmpl w:val="8B1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53045"/>
    <w:multiLevelType w:val="multilevel"/>
    <w:tmpl w:val="FE7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5"/>
    <w:rsid w:val="0007792B"/>
    <w:rsid w:val="000A479E"/>
    <w:rsid w:val="000C6F4D"/>
    <w:rsid w:val="00114F54"/>
    <w:rsid w:val="00142AEF"/>
    <w:rsid w:val="002418DB"/>
    <w:rsid w:val="002431FE"/>
    <w:rsid w:val="002441DF"/>
    <w:rsid w:val="0027115D"/>
    <w:rsid w:val="003D51C3"/>
    <w:rsid w:val="004235FB"/>
    <w:rsid w:val="004633E2"/>
    <w:rsid w:val="004F55AB"/>
    <w:rsid w:val="005850B8"/>
    <w:rsid w:val="006F69F7"/>
    <w:rsid w:val="00901906"/>
    <w:rsid w:val="00996AD4"/>
    <w:rsid w:val="009A03D4"/>
    <w:rsid w:val="009D74F4"/>
    <w:rsid w:val="00A05AB3"/>
    <w:rsid w:val="00A83097"/>
    <w:rsid w:val="00AE7F91"/>
    <w:rsid w:val="00B828E8"/>
    <w:rsid w:val="00C76E2F"/>
    <w:rsid w:val="00CA4B3E"/>
    <w:rsid w:val="00CC742F"/>
    <w:rsid w:val="00D46860"/>
    <w:rsid w:val="00DB4748"/>
    <w:rsid w:val="00E47AC4"/>
    <w:rsid w:val="00E93FDB"/>
    <w:rsid w:val="00F442E3"/>
    <w:rsid w:val="00F57C28"/>
    <w:rsid w:val="00FA3335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92C2-B2FA-4F43-BD47-5898F67C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3335"/>
  </w:style>
  <w:style w:type="character" w:styleId="a4">
    <w:name w:val="Hyperlink"/>
    <w:basedOn w:val="a0"/>
    <w:uiPriority w:val="99"/>
    <w:unhideWhenUsed/>
    <w:rsid w:val="00FA3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p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is.hse.ru/" TargetMode="External"/><Relationship Id="rId5" Type="http://schemas.openxmlformats.org/officeDocument/2006/relationships/hyperlink" Target="http://gasis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Кришталь Владислав Викторович</cp:lastModifiedBy>
  <cp:revision>8</cp:revision>
  <cp:lastPrinted>2014-09-08T05:57:00Z</cp:lastPrinted>
  <dcterms:created xsi:type="dcterms:W3CDTF">2014-09-09T08:05:00Z</dcterms:created>
  <dcterms:modified xsi:type="dcterms:W3CDTF">2014-09-16T05:20:00Z</dcterms:modified>
</cp:coreProperties>
</file>